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Schuberts</w:t>
      </w:r>
      <w:r>
        <w:t xml:space="preserve"> </w:t>
      </w:r>
      <w:r>
        <w:t xml:space="preserve">„Winterreise“</w:t>
      </w:r>
      <w:r>
        <w:t xml:space="preserve"> </w:t>
      </w:r>
      <w:r>
        <w:t xml:space="preserve">eröffnet</w:t>
      </w:r>
      <w:r>
        <w:t xml:space="preserve"> </w:t>
      </w:r>
      <w:r>
        <w:t xml:space="preserve">die</w:t>
      </w:r>
      <w:r>
        <w:t xml:space="preserve"> </w:t>
      </w:r>
      <w:r>
        <w:t xml:space="preserve">neue</w:t>
      </w:r>
      <w:r>
        <w:t xml:space="preserve"> </w:t>
      </w:r>
      <w:r>
        <w:t xml:space="preserve">Konzertreihe</w:t>
      </w:r>
      <w:r>
        <w:t xml:space="preserve"> </w:t>
      </w:r>
      <w:r>
        <w:t xml:space="preserve">„Odeïon</w:t>
      </w:r>
      <w:r>
        <w:t xml:space="preserve"> </w:t>
      </w:r>
      <w:r>
        <w:t xml:space="preserve">klingt“</w:t>
      </w:r>
    </w:p>
    <w:p>
      <w:pPr>
        <w:pStyle w:val="Subtitle"/>
      </w:pPr>
      <w:r>
        <w:t xml:space="preserve">Pressemitteilung</w:t>
      </w:r>
      <w:r>
        <w:t xml:space="preserve"> </w:t>
      </w:r>
      <w:r>
        <w:t xml:space="preserve">·</w:t>
      </w:r>
      <w:r>
        <w:t xml:space="preserve"> </w:t>
      </w:r>
      <w:r>
        <w:t xml:space="preserve">Salzburg,</w:t>
      </w:r>
      <w:r>
        <w:t xml:space="preserve"> </w:t>
      </w:r>
      <w:r>
        <w:t xml:space="preserve">im</w:t>
      </w:r>
      <w:r>
        <w:t xml:space="preserve"> </w:t>
      </w:r>
      <w:r>
        <w:t xml:space="preserve">Oktober</w:t>
      </w:r>
      <w:r>
        <w:t xml:space="preserve"> </w:t>
      </w:r>
      <w:r>
        <w:t xml:space="preserve">2026</w:t>
      </w:r>
    </w:p>
    <w:p>
      <w:pPr>
        <w:pStyle w:val="FirstParagraph"/>
      </w:pPr>
      <w:r>
        <w:rPr>
          <w:bCs/>
          <w:b/>
        </w:rPr>
        <w:t xml:space="preserve">Auftakt am 20. November 2026: Das Odeïon Salzburg startet seine erste eigene Konzertreihe</w:t>
      </w:r>
    </w:p>
    <w:p>
      <w:pPr>
        <w:pStyle w:val="BodyText"/>
      </w:pPr>
      <w:r>
        <w:t xml:space="preserve">Mit Franz Schuberts Liederzyklus „Winterreise“ startet das Odeïon Salzburg am Freitag, 20. November 2026, um 19:00 Uhr seine neue Reihe „Odeïon klingt“. Erstmals tritt das Kultur- und Veranstaltungszentrum damit selbst als Veranstalter einer Konzertreihe auf. Es singt Thomas Stimmel (Bass), am Klavier begleitet ihn Liese Klahn.</w:t>
      </w:r>
    </w:p>
    <w:p>
      <w:pPr>
        <w:pStyle w:val="BodyText"/>
      </w:pPr>
      <w:r>
        <w:t xml:space="preserve">Vierundzwanzig Lieder nach Gedichten von Wilhelm Müller erzählen in der „Winterreise“ von einem einsamen Wanderer, der durch eine erstarrte Winterlandschaft zieht. Verlust und Sehnsucht prägen seinen Weg. Schubert vollendete den Zyklus 1827, ein Jahr vor seinem Tod. Bis heute gilt er als einer der Höhepunkte des Kunstlieds. Im Odeïon erleben die Zuhörerinnen und Zuhörer das Werk in seiner ursprünglichen Besetzung für Singstimme und Klavier.</w:t>
      </w:r>
    </w:p>
    <w:p>
      <w:pPr>
        <w:pStyle w:val="BodyText"/>
      </w:pPr>
      <w:r>
        <w:t xml:space="preserve">Thomas Stimmel ist in der Region Salzburg beheimatet und als Bassist international in Oper, Oratorium und Konzertgesang tätig. Er studierte in München und Berlin, sang u. a. an der Staatsoper Unter den Linden und arbeitete mit Dirigenten wie Philippe Herreweghe und Jordi Savall. Weitere Informationen unter thomasstimmel.com</w:t>
      </w:r>
    </w:p>
    <w:p>
      <w:pPr>
        <w:pStyle w:val="BodyText"/>
      </w:pPr>
      <w:r>
        <w:t xml:space="preserve">Liese Klahn zählt zu den erfahrenen Liedbegleiterinnen ihres Fachs. Sie studierte bei Eliza Hansen und Karl-Heinz Kämmerling, war Kammermusikpartnerin u. a. von Sabine Meyer und gab Liederabende mit Sängern wie Thomas Quasthoff und Juliane Banse. Von 2002 bis 2018 leitete sie das Festival MelosLogos der Klassik Stiftung Weimar.</w:t>
      </w:r>
    </w:p>
    <w:p>
      <w:pPr>
        <w:pStyle w:val="BodyText"/>
      </w:pPr>
      <w:r>
        <w:rPr>
          <w:bCs/>
          <w:b/>
        </w:rPr>
        <w:t xml:space="preserve">Vom Gastgeber zum Veranstalter</w:t>
      </w:r>
    </w:p>
    <w:p>
      <w:pPr>
        <w:pStyle w:val="BodyText"/>
      </w:pPr>
      <w:r>
        <w:t xml:space="preserve">Mit „Odeïon klingt“ will das Haus künftig regelmäßig eigene Konzertabende präsentieren, zusätzlich zu den Gastveranstaltungen, die das Programm bisher prägen. Der Schubert-Abend am 20. November ist der Auftakt: Das Haus, bisher vor allem Gastgeber, setzt damit erste eigene Töne. Der Abend ist als Benefizkonzert zugunsten der neuen Reihe angelegt; die Einnahmen fließen dem Odeïon zu.</w:t>
      </w:r>
    </w:p>
    <w:p>
      <w:pPr>
        <w:pStyle w:val="BodyText"/>
      </w:pPr>
      <w:r>
        <w:t xml:space="preserve">Als nächster Termin der Reihe ist am 22. Jänner 2027 Verdis „La Traviata“ in einer halbszenischen Kammerfassung des Isaria Kollektivs angekündigt.</w:t>
      </w:r>
    </w:p>
    <w:p>
      <w:pPr>
        <w:pStyle w:val="BodyText"/>
      </w:pPr>
      <w:r>
        <w:rPr>
          <w:bCs/>
          <w:b/>
        </w:rPr>
        <w:t xml:space="preserve">Termin und Tickets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Was</w:t>
            </w:r>
          </w:p>
        </w:tc>
        <w:tc>
          <w:tcPr/>
          <w:p>
            <w:pPr>
              <w:pStyle w:val="Compact"/>
              <w:jc w:val="left"/>
            </w:pPr>
            <w:r>
              <w:t xml:space="preserve">Franz Schubert: Winterreise. Auftakt der Reihe „Odeïon klingt“</w:t>
            </w:r>
          </w:p>
        </w:tc>
      </w:tr>
      <w:tr>
        <w:tc>
          <w:tcPr/>
          <w:p>
            <w:pPr>
              <w:pStyle w:val="Compact"/>
              <w:jc w:val="left"/>
            </w:pPr>
            <w:r>
              <w:t xml:space="preserve">Wann</w:t>
            </w:r>
          </w:p>
        </w:tc>
        <w:tc>
          <w:tcPr/>
          <w:p>
            <w:pPr>
              <w:pStyle w:val="Compact"/>
              <w:jc w:val="left"/>
            </w:pPr>
            <w:r>
              <w:t xml:space="preserve">Freitag, 20. November 2026, 19:00 Uhr</w:t>
            </w:r>
          </w:p>
        </w:tc>
      </w:tr>
      <w:tr>
        <w:tc>
          <w:tcPr/>
          <w:p>
            <w:pPr>
              <w:pStyle w:val="Compact"/>
              <w:jc w:val="left"/>
            </w:pPr>
            <w:r>
              <w:t xml:space="preserve">Wo</w:t>
            </w:r>
          </w:p>
        </w:tc>
        <w:tc>
          <w:tcPr/>
          <w:p>
            <w:pPr>
              <w:pStyle w:val="Compact"/>
              <w:jc w:val="left"/>
            </w:pPr>
            <w:r>
              <w:t xml:space="preserve">Odeïon Salzburg, Waldorfstraße 13, 5023 Salzburg</w:t>
            </w:r>
          </w:p>
        </w:tc>
      </w:tr>
      <w:tr>
        <w:tc>
          <w:tcPr/>
          <w:p>
            <w:pPr>
              <w:pStyle w:val="Compact"/>
              <w:jc w:val="left"/>
            </w:pPr>
            <w:r>
              <w:t xml:space="preserve">Mitwirkende</w:t>
            </w:r>
          </w:p>
        </w:tc>
        <w:tc>
          <w:tcPr/>
          <w:p>
            <w:pPr>
              <w:pStyle w:val="Compact"/>
              <w:jc w:val="left"/>
            </w:pPr>
            <w:r>
              <w:t xml:space="preserve">Thomas Stimmel (Bass), Liese Klahn (Klavier)</w:t>
            </w:r>
          </w:p>
        </w:tc>
      </w:tr>
      <w:tr>
        <w:tc>
          <w:tcPr/>
          <w:p>
            <w:pPr>
              <w:pStyle w:val="Compact"/>
              <w:jc w:val="left"/>
            </w:pPr>
            <w:r>
              <w:t xml:space="preserve">Eintritt</w:t>
            </w:r>
          </w:p>
        </w:tc>
        <w:tc>
          <w:tcPr/>
          <w:p>
            <w:pPr>
              <w:pStyle w:val="Compact"/>
              <w:jc w:val="left"/>
            </w:pPr>
            <w:r>
              <w:t xml:space="preserve">€ 35 / 25 / 18 (Kat. 1–3), ermäßigt € 30 / 20 / 15 für Schülerinnen und Schüler, Jugendliche, Studierende bis 30, Seniorinnen und Senioren sowie Menschen mit Behinderung (mit Ausweis); Kulturpass frei</w:t>
            </w:r>
          </w:p>
        </w:tc>
      </w:tr>
      <w:tr>
        <w:tc>
          <w:tcPr/>
          <w:p>
            <w:pPr>
              <w:pStyle w:val="Compact"/>
              <w:jc w:val="left"/>
            </w:pPr>
            <w:r>
              <w:t xml:space="preserve">Tickets</w:t>
            </w:r>
          </w:p>
        </w:tc>
        <w:tc>
          <w:tcPr/>
          <w:p>
            <w:pPr>
              <w:pStyle w:val="Compact"/>
              <w:jc w:val="left"/>
            </w:pPr>
            <w:r>
              <w:t xml:space="preserve">Eventim Light und odeion.at/tickets</w:t>
            </w:r>
          </w:p>
        </w:tc>
      </w:tr>
    </w:tbl>
    <w:p>
      <w:pPr>
        <w:pStyle w:val="BodyText"/>
      </w:pPr>
      <w:r>
        <w:rPr>
          <w:bCs/>
          <w:b/>
        </w:rPr>
        <w:t xml:space="preserve">Pressekontakt</w:t>
      </w:r>
    </w:p>
    <w:p>
      <w:pPr>
        <w:pStyle w:val="BodyText"/>
      </w:pPr>
      <w:r>
        <w:t xml:space="preserve">Odeïon Salzburg · Waldorfstraße 13, 5023 Salzburg · office@odeion.at · +43 662 660330 · odeion.at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Schuberts „Winterreise“ eröffnet die neue Konzertreihe „Odeïon klingt“</dc:title>
  <dc:creator/>
  <cp:keywords/>
  <dcterms:created xsi:type="dcterms:W3CDTF">2026-10-30T07:08:51Z</dcterms:created>
  <dcterms:modified xsi:type="dcterms:W3CDTF">2026-10-30T07:08:51Z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Pressemitteilung · Salzburg, im Oktober 2026</vt:lpwstr>
  </property>
</Properties>
</file>